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0"/>
        <w:gridCol w:w="2520"/>
        <w:gridCol w:w="180"/>
        <w:gridCol w:w="102"/>
        <w:gridCol w:w="2418"/>
        <w:gridCol w:w="2281"/>
      </w:tblGrid>
      <w:tr w:rsidR="00634F77" w:rsidRPr="00634F77" w:rsidTr="00634F77"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34F77">
              <w:rPr>
                <w:rFonts w:ascii="Arial" w:hAnsi="Arial" w:cs="Arial"/>
                <w:b/>
                <w:sz w:val="20"/>
                <w:szCs w:val="20"/>
              </w:rPr>
              <w:t>Absender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F77" w:rsidRDefault="009D2006" w:rsidP="009D2006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 w:rsidRPr="009D2006">
              <w:rPr>
                <w:rFonts w:ascii="Arial" w:hAnsi="Arial" w:cs="Arial"/>
              </w:rPr>
              <w:t>Bitte Anmeldung - Fax an: 0271 / 333 – 4640</w:t>
            </w:r>
            <w:r>
              <w:rPr>
                <w:rFonts w:ascii="Arial" w:hAnsi="Arial" w:cs="Arial"/>
              </w:rPr>
              <w:t>!</w:t>
            </w:r>
          </w:p>
          <w:p w:rsidR="00617E27" w:rsidRDefault="00617E27" w:rsidP="009D2006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17E27" w:rsidRDefault="00617E27" w:rsidP="009D2006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Rückfragen gerne an Tel.: 0271 / 333 – 4644   </w:t>
            </w:r>
          </w:p>
          <w:p w:rsidR="00617E27" w:rsidRPr="009D2006" w:rsidRDefault="00617E27" w:rsidP="009D2006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                               oder 4649!</w:t>
            </w:r>
          </w:p>
        </w:tc>
      </w:tr>
      <w:tr w:rsidR="00634F77" w:rsidRPr="00634F77" w:rsidTr="00634F77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77" w:rsidRPr="00634F77" w:rsidTr="00634F77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F77" w:rsidRPr="00634F77" w:rsidTr="00634F77">
        <w:trPr>
          <w:trHeight w:val="359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34F77" w:rsidRPr="00634F77" w:rsidTr="00634F77">
        <w:trPr>
          <w:trHeight w:val="357"/>
        </w:trPr>
        <w:tc>
          <w:tcPr>
            <w:tcW w:w="496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F77" w:rsidRPr="00634F77" w:rsidTr="00B067B2">
        <w:trPr>
          <w:trHeight w:val="357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Start w:id="1" w:name="Kontrollkästchen1"/>
      <w:tr w:rsidR="00634F77" w:rsidRPr="00634F77" w:rsidTr="00B067B2">
        <w:tc>
          <w:tcPr>
            <w:tcW w:w="496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34F77" w:rsidRPr="00634F77" w:rsidRDefault="00634F77" w:rsidP="00634F77">
            <w:pPr>
              <w:tabs>
                <w:tab w:val="left" w:pos="14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34F77">
              <w:rPr>
                <w:rFonts w:ascii="Arial" w:hAnsi="Arial" w:cs="Arial"/>
                <w:sz w:val="20"/>
                <w:szCs w:val="20"/>
              </w:rPr>
              <w:t xml:space="preserve"> Frau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bookmarkStart w:id="2" w:name="Kontrollkästchen2"/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34F77">
              <w:rPr>
                <w:rFonts w:ascii="Arial" w:hAnsi="Arial" w:cs="Arial"/>
                <w:sz w:val="20"/>
                <w:szCs w:val="20"/>
              </w:rPr>
              <w:t xml:space="preserve"> Herr</w:t>
            </w:r>
          </w:p>
        </w:tc>
        <w:tc>
          <w:tcPr>
            <w:tcW w:w="28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Klinische </w:t>
            </w:r>
            <w:r w:rsidRPr="00634F77">
              <w:rPr>
                <w:rFonts w:ascii="Arial" w:hAnsi="Arial" w:cs="Arial"/>
                <w:sz w:val="20"/>
                <w:szCs w:val="20"/>
              </w:rPr>
              <w:t>Diagnosen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634F77" w:rsidTr="00B067B2">
        <w:trPr>
          <w:trHeight w:val="359"/>
        </w:trPr>
        <w:tc>
          <w:tcPr>
            <w:tcW w:w="2268" w:type="dxa"/>
            <w:tcBorders>
              <w:left w:val="single" w:sz="12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bookmarkStart w:id="3" w:name="Text1"/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Geburtsdatum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634F77" w:rsidTr="00B067B2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PLZ, Ort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634F77" w:rsidTr="00B067B2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Krankenkasse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Krankenversicherungs-</w:t>
            </w:r>
            <w:r>
              <w:rPr>
                <w:rFonts w:ascii="Arial" w:hAnsi="Arial" w:cs="Arial"/>
                <w:sz w:val="20"/>
                <w:szCs w:val="20"/>
              </w:rPr>
              <w:t xml:space="preserve"> Nr. 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Begleiterkrankungen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634F77" w:rsidTr="00B067B2">
        <w:trPr>
          <w:trHeight w:val="357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Hausarzt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634F77" w:rsidTr="00B067B2">
        <w:trPr>
          <w:trHeight w:val="357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Konfession</w:t>
            </w:r>
            <w:r w:rsidRPr="00634F77">
              <w:rPr>
                <w:rFonts w:ascii="Arial" w:hAnsi="Arial" w:cs="Arial"/>
                <w:sz w:val="20"/>
                <w:szCs w:val="20"/>
              </w:rPr>
              <w:br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Patienten-Telefon</w:t>
            </w:r>
          </w:p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06" w:rsidRPr="00634F77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D2006" w:rsidRPr="009D2006" w:rsidTr="00B067B2">
        <w:trPr>
          <w:trHeight w:val="357"/>
        </w:trPr>
        <w:tc>
          <w:tcPr>
            <w:tcW w:w="4968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D2006" w:rsidRPr="00EA3709" w:rsidRDefault="00EA3709" w:rsidP="00EA3709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709">
              <w:rPr>
                <w:rFonts w:ascii="Arial" w:hAnsi="Arial" w:cs="Arial"/>
                <w:sz w:val="20"/>
                <w:szCs w:val="20"/>
              </w:rPr>
              <w:t>Wahlleistung</w:t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 xml:space="preserve"> AW</w:t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ab/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 xml:space="preserve"> I Bett </w:t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ab/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006"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2006" w:rsidRPr="00EA3709">
              <w:rPr>
                <w:rFonts w:ascii="Arial" w:hAnsi="Arial" w:cs="Arial"/>
                <w:sz w:val="20"/>
                <w:szCs w:val="20"/>
              </w:rPr>
              <w:t xml:space="preserve"> 2 Bett</w:t>
            </w:r>
          </w:p>
        </w:tc>
        <w:tc>
          <w:tcPr>
            <w:tcW w:w="28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006" w:rsidRPr="00EA3709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06" w:rsidRPr="009D2006" w:rsidRDefault="009D2006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rPr>
          <w:trHeight w:val="351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 xml:space="preserve">aktuell bestehende Besiedelung/Infektion: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bCs/>
                <w:sz w:val="20"/>
                <w:szCs w:val="20"/>
              </w:rPr>
              <w:t xml:space="preserve">Erreger: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Art: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34F77" w:rsidRPr="00634F77" w:rsidTr="00B067B2"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77" w:rsidRDefault="00634F77" w:rsidP="00634F77">
            <w:pPr>
              <w:tabs>
                <w:tab w:val="left" w:pos="1134"/>
                <w:tab w:val="left" w:pos="2910"/>
                <w:tab w:val="left" w:pos="3934"/>
                <w:tab w:val="left" w:pos="4820"/>
                <w:tab w:val="left" w:pos="60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Pflegegrad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ohne Pflegegrad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634F77" w:rsidRDefault="00634F77" w:rsidP="00634F77">
            <w:pPr>
              <w:tabs>
                <w:tab w:val="left" w:pos="1134"/>
                <w:tab w:val="left" w:pos="2910"/>
                <w:tab w:val="left" w:pos="3934"/>
                <w:tab w:val="left" w:pos="4820"/>
                <w:tab w:val="left" w:pos="60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beantragt am: 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</w:p>
          <w:p w:rsidR="00634F77" w:rsidRPr="00634F77" w:rsidRDefault="00634F77" w:rsidP="00634F77">
            <w:pPr>
              <w:tabs>
                <w:tab w:val="left" w:pos="1134"/>
                <w:tab w:val="left" w:pos="2910"/>
                <w:tab w:val="left" w:pos="3934"/>
                <w:tab w:val="left" w:pos="4820"/>
                <w:tab w:val="left" w:pos="609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vorläufiger Pflegegrad seit: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br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1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3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5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br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2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Pflegegrad 4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Höherstufung beantragt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34F77" w:rsidRPr="00634F77" w:rsidTr="00B067B2">
        <w:trPr>
          <w:trHeight w:val="351"/>
        </w:trPr>
        <w:tc>
          <w:tcPr>
            <w:tcW w:w="99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Besteht akutmedizinischer Therapiebedarf?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  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instabile Vitalparameter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Begleiterkrankungen zur kurativen oder palliativen Therapie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Kreislaufinstabilität oder andere Ursache für eine herabgesetzte Belastbarkeit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Verwirrtheit, Demenz, Delir, Depression, Wundheilungsstörungen, starker Schmerz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Akuterkrankung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Verschlechterung einer chronischen Erkrankung mit drohendem Verlust der Teilhabe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 xml:space="preserve">Welche: 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34F77" w:rsidRPr="00634F77" w:rsidTr="00B067B2">
        <w:trPr>
          <w:trHeight w:val="746"/>
        </w:trPr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Bei Fraktur: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 xml:space="preserve">OP-Datum: 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Vollbelastung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Übungsstabilität unter Belastung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3686"/>
                <w:tab w:val="left" w:pos="4620"/>
                <w:tab w:val="left" w:pos="5640"/>
                <w:tab w:val="left" w:pos="6528"/>
                <w:tab w:val="left" w:pos="7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Teilbelastung mit 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Pr="00634F7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634F77">
              <w:rPr>
                <w:rFonts w:ascii="Arial" w:hAnsi="Arial" w:cs="Arial"/>
                <w:bCs/>
                <w:sz w:val="20"/>
                <w:szCs w:val="20"/>
              </w:rPr>
              <w:t>kg erlaubt.</w:t>
            </w:r>
          </w:p>
        </w:tc>
      </w:tr>
      <w:tr w:rsidR="00634F77" w:rsidRPr="00634F77" w:rsidTr="00B067B2">
        <w:tc>
          <w:tcPr>
            <w:tcW w:w="99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Soziale Aspekte/Wohnsituation vor Ereignis: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zu Hause alleine / selbständig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zu Hause mit Partner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zu Hause mit Pflegedienst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Wohnung bei Angehörigen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24 EU Kraft   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Pflegestation Seniorenheim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>Wohnbereich Altenheim</w:t>
            </w:r>
          </w:p>
          <w:p w:rsidR="00634F77" w:rsidRPr="00634F77" w:rsidRDefault="00634F77" w:rsidP="00634F77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Angehörige/Hauptbezugsperson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Verwandtschaftsgrad (z.B. Frau, Sohn):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/>
            </w:r>
          </w:p>
        </w:tc>
      </w:tr>
      <w:tr w:rsidR="00634F77" w:rsidRPr="00634F77" w:rsidTr="00B067B2">
        <w:trPr>
          <w:trHeight w:val="351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PLZ, Ort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tcBorders>
              <w:top w:val="single" w:sz="12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c>
          <w:tcPr>
            <w:tcW w:w="994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2268"/>
                <w:tab w:val="left" w:pos="2844"/>
                <w:tab w:val="left" w:pos="4253"/>
                <w:tab w:val="left" w:pos="54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Gesetzlicher Betreuer 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Bevollmächtigter 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  <w:t xml:space="preserve">Anmerkungen: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34F77" w:rsidRPr="00634F77" w:rsidTr="00B067B2">
        <w:trPr>
          <w:trHeight w:val="351"/>
        </w:trPr>
        <w:tc>
          <w:tcPr>
            <w:tcW w:w="24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Name, Vorname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bottom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Straße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PLZ, Ort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8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634F77" w:rsidRPr="00634F77" w:rsidRDefault="00634F77" w:rsidP="00634F7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34F77" w:rsidRDefault="00634F77" w:rsidP="00634F7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4F77" w:rsidRDefault="00634F77" w:rsidP="00634F7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4F77" w:rsidRDefault="00634F77" w:rsidP="00634F7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4F77" w:rsidRDefault="00634F77" w:rsidP="00634F7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9019D" w:rsidRDefault="0049019D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679"/>
        <w:gridCol w:w="597"/>
        <w:gridCol w:w="1417"/>
        <w:gridCol w:w="1560"/>
        <w:gridCol w:w="1476"/>
      </w:tblGrid>
      <w:tr w:rsidR="00634F77" w:rsidRPr="00634F77" w:rsidTr="00B067B2">
        <w:trPr>
          <w:trHeight w:val="5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Aktivitäten des täglichen Lebens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77">
              <w:rPr>
                <w:rFonts w:ascii="Arial" w:hAnsi="Arial" w:cs="Arial"/>
                <w:sz w:val="16"/>
                <w:szCs w:val="16"/>
              </w:rPr>
              <w:t xml:space="preserve">Aktivität </w:t>
            </w:r>
            <w:r w:rsidRPr="00634F77">
              <w:rPr>
                <w:rFonts w:ascii="Arial" w:hAnsi="Arial" w:cs="Arial"/>
                <w:b/>
                <w:sz w:val="16"/>
                <w:szCs w:val="16"/>
              </w:rPr>
              <w:t xml:space="preserve">selbständig </w:t>
            </w:r>
            <w:r w:rsidRPr="00634F77">
              <w:rPr>
                <w:rFonts w:ascii="Arial" w:hAnsi="Arial" w:cs="Arial"/>
                <w:sz w:val="16"/>
                <w:szCs w:val="16"/>
              </w:rPr>
              <w:t xml:space="preserve">möglich, ggf. mit Hilfsmitteln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77">
              <w:rPr>
                <w:rFonts w:ascii="Arial" w:hAnsi="Arial" w:cs="Arial"/>
                <w:sz w:val="16"/>
                <w:szCs w:val="16"/>
              </w:rPr>
              <w:t xml:space="preserve">Aktivität mit </w:t>
            </w:r>
            <w:r w:rsidRPr="00634F77">
              <w:rPr>
                <w:rFonts w:ascii="Arial" w:hAnsi="Arial" w:cs="Arial"/>
                <w:b/>
                <w:sz w:val="16"/>
                <w:szCs w:val="16"/>
              </w:rPr>
              <w:t xml:space="preserve">geringer, punktueller </w:t>
            </w:r>
            <w:r w:rsidRPr="00634F77">
              <w:rPr>
                <w:rFonts w:ascii="Arial" w:hAnsi="Arial" w:cs="Arial"/>
                <w:sz w:val="16"/>
                <w:szCs w:val="16"/>
              </w:rPr>
              <w:t>Hilfe</w:t>
            </w:r>
            <w:r w:rsidRPr="00634F77">
              <w:rPr>
                <w:rFonts w:ascii="Arial" w:hAnsi="Arial" w:cs="Arial"/>
                <w:sz w:val="16"/>
                <w:szCs w:val="16"/>
              </w:rPr>
              <w:br/>
              <w:t xml:space="preserve">möglich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77">
              <w:rPr>
                <w:rFonts w:ascii="Arial" w:hAnsi="Arial" w:cs="Arial"/>
                <w:sz w:val="16"/>
                <w:szCs w:val="16"/>
              </w:rPr>
              <w:t xml:space="preserve">Aktivität mit geringer Eigenbeteiligung: </w:t>
            </w:r>
            <w:r w:rsidRPr="00634F77">
              <w:rPr>
                <w:rFonts w:ascii="Arial" w:hAnsi="Arial" w:cs="Arial"/>
                <w:b/>
                <w:sz w:val="16"/>
                <w:szCs w:val="16"/>
              </w:rPr>
              <w:t>überwiegende personelle Hilfe</w:t>
            </w:r>
          </w:p>
        </w:tc>
        <w:tc>
          <w:tcPr>
            <w:tcW w:w="14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4F77">
              <w:rPr>
                <w:rFonts w:ascii="Arial" w:hAnsi="Arial" w:cs="Arial"/>
                <w:sz w:val="16"/>
                <w:szCs w:val="16"/>
              </w:rPr>
              <w:t xml:space="preserve">Aktivität </w:t>
            </w:r>
            <w:r w:rsidRPr="00634F77">
              <w:rPr>
                <w:rFonts w:ascii="Arial" w:hAnsi="Arial" w:cs="Arial"/>
                <w:b/>
                <w:sz w:val="16"/>
                <w:szCs w:val="16"/>
              </w:rPr>
              <w:t xml:space="preserve">unselbständig, </w:t>
            </w:r>
            <w:r w:rsidRPr="00634F77">
              <w:rPr>
                <w:rFonts w:ascii="Arial" w:hAnsi="Arial" w:cs="Arial"/>
                <w:sz w:val="16"/>
                <w:szCs w:val="16"/>
              </w:rPr>
              <w:t xml:space="preserve">wird fremd übernommen </w:t>
            </w:r>
          </w:p>
        </w:tc>
      </w:tr>
      <w:tr w:rsidR="00634F77" w:rsidRPr="00634F77" w:rsidTr="00B067B2">
        <w:trPr>
          <w:trHeight w:val="352"/>
        </w:trPr>
        <w:tc>
          <w:tcPr>
            <w:tcW w:w="4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Körperpflege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rPr>
          <w:trHeight w:val="352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Nahrungsaufnahme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PEG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rPr>
          <w:trHeight w:val="352"/>
        </w:trPr>
        <w:tc>
          <w:tcPr>
            <w:tcW w:w="42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Ausscheidung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910"/>
                <w:tab w:val="left" w:pos="46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rPr>
          <w:trHeight w:val="352"/>
        </w:trPr>
        <w:tc>
          <w:tcPr>
            <w:tcW w:w="994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980"/>
                <w:tab w:val="left" w:pos="2910"/>
                <w:tab w:val="left" w:pos="39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Dekubitus: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Ort und Größe: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34F77" w:rsidRPr="00634F77" w:rsidTr="00B067B2">
        <w:trPr>
          <w:trHeight w:val="352"/>
        </w:trPr>
        <w:tc>
          <w:tcPr>
            <w:tcW w:w="99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980"/>
                <w:tab w:val="left" w:pos="2910"/>
                <w:tab w:val="left" w:pos="3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Störung der Sinnesorgane: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Hören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Sehen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634F77" w:rsidRPr="00634F77" w:rsidTr="00B067B2">
        <w:trPr>
          <w:trHeight w:val="480"/>
        </w:trPr>
        <w:tc>
          <w:tcPr>
            <w:tcW w:w="99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Mobilität: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bettlägerig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         wie lange: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sz w:val="20"/>
                <w:szCs w:val="20"/>
              </w:rPr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Rollstuhl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aktiv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passiv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mit Hilfsmittel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hoher Gehwagen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Rollator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Unterarmgehstützen 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Handstock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34F77" w:rsidRPr="00634F77" w:rsidTr="00B067B2">
        <w:trPr>
          <w:trHeight w:val="480"/>
        </w:trPr>
        <w:tc>
          <w:tcPr>
            <w:tcW w:w="99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Psychosoziale Probleme: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Orientierungsstörung</w:t>
            </w:r>
            <w:r w:rsidRPr="00634F77">
              <w:rPr>
                <w:rFonts w:ascii="Arial" w:hAnsi="Arial" w:cs="Arial"/>
                <w:sz w:val="20"/>
                <w:szCs w:val="20"/>
              </w:rPr>
              <w:tab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keine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gelegentlich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ständig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Verwirrtheitsstörungen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keine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gelegentlich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ständig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Antriebsstörungen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keine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gelegentlich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ständig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Verhaltensauffälligkeit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keine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gelegentlich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31FE4">
              <w:rPr>
                <w:rFonts w:ascii="Arial" w:hAnsi="Arial" w:cs="Arial"/>
                <w:sz w:val="20"/>
                <w:szCs w:val="20"/>
              </w:rPr>
            </w:r>
            <w:r w:rsidR="00931FE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ständig</w:t>
            </w:r>
            <w:r w:rsidRPr="00634F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34F7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 xml:space="preserve"> seit wann: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34F77">
              <w:rPr>
                <w:rFonts w:ascii="Arial" w:hAnsi="Arial" w:cs="Arial"/>
                <w:sz w:val="20"/>
                <w:szCs w:val="20"/>
              </w:rPr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t> </w:t>
            </w:r>
            <w:r w:rsidRPr="00634F7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4F77" w:rsidRPr="00634F77" w:rsidTr="00B067B2">
        <w:trPr>
          <w:trHeight w:val="480"/>
        </w:trPr>
        <w:tc>
          <w:tcPr>
            <w:tcW w:w="99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sz w:val="20"/>
                <w:szCs w:val="20"/>
              </w:rPr>
              <w:t xml:space="preserve">Voraussichtliches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Übernahme</w:t>
            </w:r>
            <w:r w:rsidRPr="00634F77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34F77" w:rsidRPr="00634F77" w:rsidTr="00B067B2">
        <w:trPr>
          <w:trHeight w:val="480"/>
        </w:trPr>
        <w:tc>
          <w:tcPr>
            <w:tcW w:w="99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77" w:rsidRPr="00634F77" w:rsidRDefault="00634F77" w:rsidP="00B067B2">
            <w:pPr>
              <w:tabs>
                <w:tab w:val="left" w:pos="1134"/>
                <w:tab w:val="left" w:pos="2410"/>
                <w:tab w:val="left" w:pos="2880"/>
                <w:tab w:val="left" w:pos="4253"/>
                <w:tab w:val="left" w:pos="5670"/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Entlassung wohin gewünscht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634F77" w:rsidRPr="00634F77" w:rsidTr="00B067B2">
        <w:trPr>
          <w:trHeight w:val="424"/>
        </w:trPr>
        <w:tc>
          <w:tcPr>
            <w:tcW w:w="4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634F77" w:rsidRPr="00634F77" w:rsidRDefault="00634F77" w:rsidP="00B067B2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Ansprechpartner/Name:</w:t>
            </w:r>
          </w:p>
        </w:tc>
        <w:tc>
          <w:tcPr>
            <w:tcW w:w="505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34F77" w:rsidRPr="00634F77" w:rsidRDefault="00634F77" w:rsidP="00B067B2">
            <w:pPr>
              <w:tabs>
                <w:tab w:val="left" w:pos="16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Station/Bereich: </w:t>
            </w:r>
            <w:r w:rsidRPr="00634F7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634F77" w:rsidRPr="00634F77" w:rsidTr="00B067B2">
        <w:trPr>
          <w:trHeight w:val="424"/>
        </w:trPr>
        <w:tc>
          <w:tcPr>
            <w:tcW w:w="4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634F77" w:rsidRPr="00634F77" w:rsidRDefault="00634F77" w:rsidP="00B067B2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tc>
          <w:tcPr>
            <w:tcW w:w="50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634F77" w:rsidRPr="00634F77" w:rsidRDefault="00634F77" w:rsidP="00B067B2">
            <w:pPr>
              <w:tabs>
                <w:tab w:val="left" w:pos="163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77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634F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Pr="0049019D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634F77" w:rsidRDefault="00634F77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0"/>
          <w:szCs w:val="20"/>
        </w:rPr>
      </w:pPr>
    </w:p>
    <w:p w:rsidR="0049019D" w:rsidRPr="0049019D" w:rsidRDefault="0049019D" w:rsidP="00634F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019D">
        <w:rPr>
          <w:rFonts w:ascii="Arial" w:eastAsia="Times New Roman" w:hAnsi="Arial" w:cs="Arial"/>
          <w:b/>
          <w:sz w:val="20"/>
          <w:szCs w:val="20"/>
        </w:rPr>
        <w:t>Patienten-Daten:</w:t>
      </w:r>
    </w:p>
    <w:p w:rsidR="0049019D" w:rsidRPr="0049019D" w:rsidRDefault="0049019D" w:rsidP="0049019D">
      <w:pPr>
        <w:spacing w:after="0" w:line="24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49019D">
        <w:rPr>
          <w:rFonts w:ascii="Arial" w:eastAsia="Times New Roman" w:hAnsi="Arial" w:cs="Arial"/>
          <w:sz w:val="20"/>
          <w:szCs w:val="20"/>
        </w:rPr>
        <w:t>(bitte Aufkleber benutzen):</w:t>
      </w:r>
    </w:p>
    <w:p w:rsidR="0049019D" w:rsidRPr="0049019D" w:rsidRDefault="0049019D" w:rsidP="00490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019D" w:rsidRPr="0049019D" w:rsidRDefault="0049019D" w:rsidP="00490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019D" w:rsidRPr="0049019D" w:rsidRDefault="0049019D" w:rsidP="004901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019D" w:rsidRPr="0049019D" w:rsidRDefault="0049019D" w:rsidP="0049019D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9019D">
        <w:rPr>
          <w:rFonts w:ascii="Arial" w:eastAsia="Times New Roman" w:hAnsi="Arial" w:cs="Arial"/>
          <w:b/>
          <w:sz w:val="24"/>
          <w:szCs w:val="24"/>
          <w:lang w:val="en-GB"/>
        </w:rPr>
        <w:t>Barthel-Index (BI)</w:t>
      </w:r>
    </w:p>
    <w:p w:rsidR="0049019D" w:rsidRPr="0049019D" w:rsidRDefault="0049019D" w:rsidP="0049019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6875"/>
        <w:gridCol w:w="537"/>
      </w:tblGrid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>Essen</w:t>
            </w:r>
          </w:p>
        </w:tc>
        <w:tc>
          <w:tcPr>
            <w:tcW w:w="6875" w:type="dxa"/>
            <w:tcBorders>
              <w:top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komplett selbständig oder selbständige PEG-Beschickung/-Versorgung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Hilfe bei mundgerechter Vorbereitung, aber selbständiges Einnehmen oder Hilfe bei PEG-Beschickung/-Versorgung </w:t>
            </w:r>
          </w:p>
        </w:tc>
        <w:tc>
          <w:tcPr>
            <w:tcW w:w="537" w:type="dxa"/>
            <w:tcBorders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kein selbständiges Einnehmen und keine MS/PEG-Ernährung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Aufsetzen &amp; Umsetzen </w:t>
            </w:r>
          </w:p>
        </w:tc>
        <w:tc>
          <w:tcPr>
            <w:tcW w:w="6875" w:type="dxa"/>
            <w:tcBorders>
              <w:top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komplett selbständig aus liegender Position in (Roll-) Stuhl und zurück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Aufsicht oder geringe Hilfe (ungeschulte Laienhilfe)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erhebliche Hilfe (geschulte Laienhilfe oder professionelle Hilfe)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wird faktisch nicht aus dem Bett transferiert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>Sich waschen</w:t>
            </w:r>
          </w:p>
        </w:tc>
        <w:tc>
          <w:tcPr>
            <w:tcW w:w="6875" w:type="dxa"/>
            <w:tcBorders>
              <w:top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vor Ort komplett selbständig inkl. Zähneputzen, Rasieren und Frisieren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erfüllt "5" nicht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Toilettenbenutzung </w:t>
            </w:r>
          </w:p>
        </w:tc>
        <w:tc>
          <w:tcPr>
            <w:tcW w:w="6875" w:type="dxa"/>
            <w:tcBorders>
              <w:top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vor Ort komplett selbständige Nutzung von Toilette oder Toilettenstuhl inkl. Spülung / Reinigung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vor Ort Hilfe oder Aufsicht bei Toiletten- oder Toilettenstuhlbenutzung oder deren Spülung / Reinigung erforderlich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benutzt faktisch weder Toilette noch Toilettenstuhl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Baden/Duschen </w:t>
            </w:r>
          </w:p>
        </w:tc>
        <w:tc>
          <w:tcPr>
            <w:tcW w:w="6875" w:type="dxa"/>
            <w:tcBorders>
              <w:top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selbständiges Baden oder Duschen inkl. Ein-/Ausstieg, sich reinigen und abtrocknen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erfüllt "5" nicht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Aufstehen &amp; Gehen </w:t>
            </w:r>
          </w:p>
        </w:tc>
        <w:tc>
          <w:tcPr>
            <w:tcW w:w="6875" w:type="dxa"/>
            <w:tcBorders>
              <w:top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>ohne Aufsicht oder personelle Hilfe vom Sitz in den Stand kommen und mindestens 50 m ohne Gehwagen (aber ggf. mit Stöcken/Gehstützen) gehen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ohne Aufsicht oder personelle Hilfe vom Sitz in den Stand kommen und mindestens 50 m mit Hilfe eines Gehwagens gehen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mit Laienhilfe oder Gehwagen vom Sitz in den Stand kommen und Strecken im Wohnbereich bewältigen alternativ: im Wohnbereich komplett selbständig im Rollstuhl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erfüllt "5" nicht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Treppensteigen </w:t>
            </w:r>
          </w:p>
        </w:tc>
        <w:tc>
          <w:tcPr>
            <w:tcW w:w="6875" w:type="dxa"/>
            <w:tcBorders>
              <w:top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ohne Aufsicht oder personelle Hilfe (ggf. inkl. Stöcken/Gehstützen) mindestens ein Stockwerk hinauf- und hinuntersteigen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mit Aufsicht oder Laienhilfe mind. ein Stockwerk hinauf und hinunter </w:t>
            </w:r>
          </w:p>
        </w:tc>
        <w:tc>
          <w:tcPr>
            <w:tcW w:w="537" w:type="dxa"/>
            <w:tcBorders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erfüllt "5" nicht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An- und Auskleiden  </w:t>
            </w:r>
          </w:p>
        </w:tc>
        <w:tc>
          <w:tcPr>
            <w:tcW w:w="6875" w:type="dxa"/>
            <w:tcBorders>
              <w:top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>zieht sich in angemessener Zeit selbständig Tageskleidung, Schuhe (und ggf. benötigte Hilfsmittel z.B. Antithrombose-Strümpfe, Prothesen) an und aus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kleidet mindestens den Oberkörper in angemessener Zeit selbständig an und aus, sofern die Utensilien in greifbarer Nähe sind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erfüllt "5" nicht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>Stuhlkontinenz</w:t>
            </w:r>
          </w:p>
        </w:tc>
        <w:tc>
          <w:tcPr>
            <w:tcW w:w="6875" w:type="dxa"/>
            <w:tcBorders>
              <w:top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ist stuhlkontinent, ggf. selbständig bei rektalen Abführmaßnahmen oder AP-Versorgung 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ist durchschnittlich nicht mehr als 1x/Woche stuhlinkontinent oder benötigt Hilfe bei rektalen Abführmaßnahmen / AP-Versorgung </w:t>
            </w:r>
          </w:p>
        </w:tc>
        <w:tc>
          <w:tcPr>
            <w:tcW w:w="537" w:type="dxa"/>
            <w:tcBorders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ist durchschnittlich mehr als 1x/Woche stuhlinkontinent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49019D" w:rsidRPr="0049019D" w:rsidTr="00B067B2">
        <w:tc>
          <w:tcPr>
            <w:tcW w:w="18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Harninkontinenz </w:t>
            </w:r>
          </w:p>
        </w:tc>
        <w:tc>
          <w:tcPr>
            <w:tcW w:w="6875" w:type="dxa"/>
            <w:tcBorders>
              <w:top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>ist harnkontinent oder kompensiert seine Harninkontinenz / versorgt seinen DK komplett selbständig und mit Erfolg (kein Einnässen von Kleidung oder Bettwäsche)</w:t>
            </w:r>
          </w:p>
        </w:tc>
        <w:tc>
          <w:tcPr>
            <w:tcW w:w="5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75" w:type="dxa"/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kompensiert seine Harninkontinenz selbständig und mit überwiegendem Erfolg (durchschnittlich nicht mehr als 1x/Tag Einnässen von Kleidung oder Bettwäsche) oder benötigt Hilfe bei der Versorgung seines Harnkathetersystems </w:t>
            </w:r>
          </w:p>
        </w:tc>
        <w:tc>
          <w:tcPr>
            <w:tcW w:w="537" w:type="dxa"/>
            <w:tcBorders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49019D" w:rsidRPr="0049019D" w:rsidTr="00B067B2">
        <w:tc>
          <w:tcPr>
            <w:tcW w:w="18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875" w:type="dxa"/>
            <w:tcBorders>
              <w:bottom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sz w:val="16"/>
                <w:szCs w:val="16"/>
              </w:rPr>
              <w:t xml:space="preserve">ist durchschnittlich mehr als 1x/Tag harninkontinent </w:t>
            </w:r>
          </w:p>
        </w:tc>
        <w:tc>
          <w:tcPr>
            <w:tcW w:w="5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9019D" w:rsidRPr="0049019D" w:rsidRDefault="0049019D" w:rsidP="00490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019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49019D" w:rsidRPr="0049019D" w:rsidRDefault="0049019D" w:rsidP="00490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7000"/>
        <w:gridCol w:w="540"/>
      </w:tblGrid>
      <w:tr w:rsidR="0049019D" w:rsidRPr="0049019D" w:rsidTr="00B067B2">
        <w:tc>
          <w:tcPr>
            <w:tcW w:w="1748" w:type="dxa"/>
          </w:tcPr>
          <w:p w:rsidR="0049019D" w:rsidRPr="0049019D" w:rsidRDefault="0049019D" w:rsidP="0049019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019D">
              <w:rPr>
                <w:rFonts w:ascii="Arial" w:eastAsia="Times New Roman" w:hAnsi="Arial" w:cs="Arial"/>
                <w:b/>
                <w:sz w:val="18"/>
                <w:szCs w:val="18"/>
              </w:rPr>
              <w:t>Summe</w:t>
            </w:r>
          </w:p>
        </w:tc>
        <w:tc>
          <w:tcPr>
            <w:tcW w:w="7000" w:type="dxa"/>
            <w:tcBorders>
              <w:right w:val="single" w:sz="12" w:space="0" w:color="auto"/>
            </w:tcBorders>
          </w:tcPr>
          <w:p w:rsidR="0049019D" w:rsidRPr="0049019D" w:rsidRDefault="00634F77" w:rsidP="0049019D">
            <w:pPr>
              <w:spacing w:before="120" w:after="12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Max. 100 Punk</w:t>
            </w:r>
            <w:r w:rsidR="0049019D" w:rsidRPr="0049019D">
              <w:rPr>
                <w:rFonts w:ascii="Arial Narrow" w:eastAsia="Times New Roman" w:hAnsi="Arial Narrow" w:cs="Arial"/>
                <w:b/>
                <w:sz w:val="18"/>
                <w:szCs w:val="18"/>
              </w:rPr>
              <w:t>te.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19D" w:rsidRPr="0049019D" w:rsidRDefault="0049019D" w:rsidP="0049019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D19E6" w:rsidRPr="00C20070" w:rsidRDefault="009D19E6" w:rsidP="009D19E6">
      <w:pPr>
        <w:pStyle w:val="EinfAbs"/>
        <w:tabs>
          <w:tab w:val="left" w:pos="284"/>
        </w:tabs>
        <w:ind w:left="284"/>
        <w:rPr>
          <w:rFonts w:ascii="Arial" w:hAnsi="Arial" w:cs="Arial"/>
          <w:sz w:val="20"/>
        </w:rPr>
      </w:pPr>
    </w:p>
    <w:p w:rsidR="00A54D83" w:rsidRPr="00C20070" w:rsidRDefault="00A54D83" w:rsidP="00A54D83">
      <w:pPr>
        <w:pStyle w:val="EinfAbs"/>
        <w:tabs>
          <w:tab w:val="left" w:pos="284"/>
          <w:tab w:val="left" w:pos="3559"/>
        </w:tabs>
        <w:ind w:left="284"/>
        <w:rPr>
          <w:rFonts w:ascii="Arial" w:hAnsi="Arial" w:cs="Arial"/>
          <w:b/>
          <w:sz w:val="20"/>
        </w:rPr>
      </w:pPr>
    </w:p>
    <w:sectPr w:rsidR="00A54D83" w:rsidRPr="00C20070" w:rsidSect="00C95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5" w:right="567" w:bottom="284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B2" w:rsidRDefault="00B067B2" w:rsidP="00012722">
      <w:pPr>
        <w:spacing w:after="0" w:line="240" w:lineRule="auto"/>
      </w:pPr>
      <w:r>
        <w:separator/>
      </w:r>
    </w:p>
  </w:endnote>
  <w:endnote w:type="continuationSeparator" w:id="0">
    <w:p w:rsidR="00B067B2" w:rsidRDefault="00B067B2" w:rsidP="0001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E4" w:rsidRDefault="00931F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2" w:rsidRPr="00224632" w:rsidRDefault="00B067B2" w:rsidP="0084528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7811"/>
      </w:tabs>
      <w:rPr>
        <w:sz w:val="12"/>
        <w:szCs w:val="12"/>
      </w:rPr>
    </w:pPr>
    <w:r>
      <w:rPr>
        <w:sz w:val="12"/>
        <w:szCs w:val="12"/>
      </w:rPr>
      <w:t>FO Anmeldung Geriatrie</w:t>
    </w:r>
    <w:r>
      <w:rPr>
        <w:sz w:val="12"/>
        <w:szCs w:val="12"/>
      </w:rPr>
      <w:tab/>
      <w:t>Erstellt von:  Dr. Schmidt</w:t>
    </w:r>
    <w:r>
      <w:rPr>
        <w:sz w:val="12"/>
        <w:szCs w:val="12"/>
      </w:rPr>
      <w:tab/>
      <w:t>Version  2018.04</w:t>
    </w:r>
  </w:p>
  <w:p w:rsidR="00B067B2" w:rsidRDefault="00B067B2" w:rsidP="0084528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rPr>
        <w:sz w:val="12"/>
        <w:szCs w:val="12"/>
      </w:rPr>
    </w:pPr>
    <w:r>
      <w:rPr>
        <w:rFonts w:cs="Arial"/>
        <w:sz w:val="12"/>
        <w:szCs w:val="12"/>
      </w:rPr>
      <w:t>Geprüft von:  Gräf</w:t>
    </w:r>
    <w:r>
      <w:rPr>
        <w:rFonts w:cs="Arial"/>
        <w:sz w:val="12"/>
        <w:szCs w:val="12"/>
      </w:rPr>
      <w:tab/>
    </w:r>
    <w:r>
      <w:rPr>
        <w:sz w:val="12"/>
        <w:szCs w:val="12"/>
      </w:rPr>
      <w:t>Geprüft am:  06.03.2018</w:t>
    </w:r>
  </w:p>
  <w:p w:rsidR="00B067B2" w:rsidRPr="00224632" w:rsidRDefault="00B067B2" w:rsidP="0084528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rPr>
        <w:sz w:val="12"/>
        <w:szCs w:val="12"/>
      </w:rPr>
    </w:pPr>
    <w:r>
      <w:rPr>
        <w:rFonts w:cs="Arial"/>
        <w:sz w:val="12"/>
        <w:szCs w:val="12"/>
      </w:rPr>
      <w:t>Freigegeben von:  Prof. Dr. Tanislav, Dr. Schmidt</w:t>
    </w:r>
    <w:r>
      <w:rPr>
        <w:rFonts w:cs="Arial"/>
        <w:sz w:val="12"/>
        <w:szCs w:val="12"/>
      </w:rPr>
      <w:tab/>
    </w:r>
    <w:r>
      <w:rPr>
        <w:sz w:val="12"/>
        <w:szCs w:val="12"/>
      </w:rPr>
      <w:t>Freigabe am: 1</w:t>
    </w:r>
    <w:r w:rsidR="00617E27">
      <w:rPr>
        <w:sz w:val="12"/>
        <w:szCs w:val="12"/>
      </w:rPr>
      <w:t>8</w:t>
    </w:r>
    <w:r>
      <w:rPr>
        <w:sz w:val="12"/>
        <w:szCs w:val="12"/>
      </w:rPr>
      <w:t xml:space="preserve">.04.2018  </w:t>
    </w:r>
    <w:r w:rsidRPr="00224632">
      <w:rPr>
        <w:sz w:val="12"/>
        <w:szCs w:val="12"/>
      </w:rPr>
      <w:tab/>
    </w:r>
  </w:p>
  <w:p w:rsidR="00B067B2" w:rsidRPr="0084528C" w:rsidRDefault="00B067B2" w:rsidP="0084528C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left" w:pos="3206"/>
      </w:tabs>
      <w:rPr>
        <w:b/>
        <w:sz w:val="12"/>
        <w:szCs w:val="12"/>
      </w:rPr>
    </w:pPr>
    <w:r w:rsidRPr="00A76081">
      <w:rPr>
        <w:sz w:val="12"/>
        <w:szCs w:val="12"/>
      </w:rPr>
      <w:t xml:space="preserve">Seite </w:t>
    </w:r>
    <w:r w:rsidRPr="00A76081">
      <w:rPr>
        <w:b/>
        <w:sz w:val="12"/>
        <w:szCs w:val="12"/>
      </w:rPr>
      <w:fldChar w:fldCharType="begin"/>
    </w:r>
    <w:r w:rsidRPr="00A76081">
      <w:rPr>
        <w:b/>
        <w:sz w:val="12"/>
        <w:szCs w:val="12"/>
      </w:rPr>
      <w:instrText>PAGE  \* Arabic  \* MERGEFORMAT</w:instrText>
    </w:r>
    <w:r w:rsidRPr="00A76081">
      <w:rPr>
        <w:b/>
        <w:sz w:val="12"/>
        <w:szCs w:val="12"/>
      </w:rPr>
      <w:fldChar w:fldCharType="separate"/>
    </w:r>
    <w:r w:rsidR="00931FE4">
      <w:rPr>
        <w:b/>
        <w:noProof/>
        <w:sz w:val="12"/>
        <w:szCs w:val="12"/>
      </w:rPr>
      <w:t>4</w:t>
    </w:r>
    <w:r w:rsidRPr="00A76081">
      <w:rPr>
        <w:b/>
        <w:sz w:val="12"/>
        <w:szCs w:val="12"/>
      </w:rPr>
      <w:fldChar w:fldCharType="end"/>
    </w:r>
    <w:r w:rsidRPr="00A76081">
      <w:rPr>
        <w:sz w:val="12"/>
        <w:szCs w:val="12"/>
      </w:rPr>
      <w:t xml:space="preserve"> von </w:t>
    </w:r>
    <w:r w:rsidR="00931FE4">
      <w:fldChar w:fldCharType="begin"/>
    </w:r>
    <w:r w:rsidR="00931FE4">
      <w:instrText>NUMPAGES  \* Arabic  \* MERGEFORMAT</w:instrText>
    </w:r>
    <w:r w:rsidR="00931FE4">
      <w:fldChar w:fldCharType="separate"/>
    </w:r>
    <w:r w:rsidR="00931FE4" w:rsidRPr="00931FE4">
      <w:rPr>
        <w:b/>
        <w:noProof/>
        <w:sz w:val="12"/>
        <w:szCs w:val="12"/>
      </w:rPr>
      <w:t>4</w:t>
    </w:r>
    <w:r w:rsidR="00931FE4">
      <w:rPr>
        <w:b/>
        <w:noProof/>
        <w:sz w:val="12"/>
        <w:szCs w:val="12"/>
      </w:rPr>
      <w:fldChar w:fldCharType="end"/>
    </w:r>
    <w:r>
      <w:rPr>
        <w:b/>
        <w:sz w:val="12"/>
        <w:szCs w:val="12"/>
      </w:rPr>
      <w:t xml:space="preserve">                                            </w:t>
    </w:r>
    <w:r>
      <w:rPr>
        <w:sz w:val="12"/>
        <w:szCs w:val="12"/>
      </w:rPr>
      <w:t>Ausgedruckte Dokumente unterliegen nicht der Revision – gültige Version im DOKU@WEB</w:t>
    </w:r>
    <w:r>
      <w:rPr>
        <w:sz w:val="18"/>
      </w:rPr>
      <w:tab/>
    </w:r>
  </w:p>
  <w:p w:rsidR="00B067B2" w:rsidRPr="00162496" w:rsidRDefault="00B067B2" w:rsidP="00A54D83">
    <w:pPr>
      <w:pStyle w:val="Fuzeile"/>
      <w:tabs>
        <w:tab w:val="clear" w:pos="4536"/>
        <w:tab w:val="clear" w:pos="9072"/>
        <w:tab w:val="center" w:pos="5103"/>
      </w:tabs>
      <w:rPr>
        <w:sz w:val="18"/>
      </w:rPr>
    </w:pPr>
    <w:r w:rsidRPr="00162496">
      <w:rPr>
        <w:sz w:val="18"/>
      </w:rPr>
      <w:tab/>
    </w:r>
  </w:p>
  <w:p w:rsidR="00B067B2" w:rsidRPr="00162496" w:rsidRDefault="00B067B2" w:rsidP="00162496">
    <w:pPr>
      <w:pStyle w:val="Fuzeile"/>
      <w:tabs>
        <w:tab w:val="clear" w:pos="4536"/>
        <w:tab w:val="clear" w:pos="9072"/>
        <w:tab w:val="right" w:pos="9922"/>
      </w:tabs>
      <w:ind w:left="284"/>
      <w:rPr>
        <w:rFonts w:ascii="Arial" w:hAnsi="Arial" w:cs="Arial"/>
        <w:sz w:val="14"/>
      </w:rPr>
    </w:pPr>
    <w:r w:rsidRPr="00162496">
      <w:rPr>
        <w:rFonts w:ascii="Arial" w:hAnsi="Arial" w:cs="Arial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E4" w:rsidRDefault="00931F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B2" w:rsidRDefault="00B067B2" w:rsidP="00012722">
      <w:pPr>
        <w:spacing w:after="0" w:line="240" w:lineRule="auto"/>
      </w:pPr>
      <w:r>
        <w:separator/>
      </w:r>
    </w:p>
  </w:footnote>
  <w:footnote w:type="continuationSeparator" w:id="0">
    <w:p w:rsidR="00B067B2" w:rsidRDefault="00B067B2" w:rsidP="0001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E4" w:rsidRDefault="00931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B2" w:rsidRDefault="00B067B2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196BB0B" wp14:editId="4E92768D">
          <wp:simplePos x="0" y="0"/>
          <wp:positionH relativeFrom="column">
            <wp:posOffset>5144770</wp:posOffset>
          </wp:positionH>
          <wp:positionV relativeFrom="paragraph">
            <wp:posOffset>-198755</wp:posOffset>
          </wp:positionV>
          <wp:extent cx="864000" cy="435118"/>
          <wp:effectExtent l="0" t="0" r="0" b="3175"/>
          <wp:wrapSquare wrapText="bothSides"/>
          <wp:docPr id="2" name="Grafik 2" descr="I:\QM-Klinikum\Logos\DiakonieKlinikum_JS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QM-Klinikum\Logos\DiakonieKlinikum_JS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43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0A077C" wp14:editId="52CDF0AB">
              <wp:simplePos x="0" y="0"/>
              <wp:positionH relativeFrom="column">
                <wp:posOffset>-25400</wp:posOffset>
              </wp:positionH>
              <wp:positionV relativeFrom="paragraph">
                <wp:posOffset>-21590</wp:posOffset>
              </wp:positionV>
              <wp:extent cx="4914900" cy="419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7B2" w:rsidRPr="0067486D" w:rsidRDefault="00B067B2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FO Anmeldung Geriatrie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-1.7pt;width:387pt;height:33.0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Y6rsg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SBiq9N3OgGn+w7czADH0GXHVHd3sviqkZDrmoodWykl+5rRErIL7U3/4uqI&#10;oy3Itv8gSwhD90Y6oKFSrS0dFAMBOnTp8dwZm0oBhyQOSRyAqQAbCePZ9cSFoMnpdqe0ecdki+wi&#10;xQo679Dp4U4bmw1NTi42mJA5bxrX/UY8OwDH8QRiw1Vrs1m4Zv6Ig3gz38yJR6LpxiNBlnmrfE28&#10;aR7OJtl1tl5n4U8bNyRJzcuSCRvmJKyQ/FnjjhIfJXGWlpYNLy2cTUmr3XbdKHSgIOzcfceCXLj5&#10;z9NwRQAuLyiFEQluo9jLp/OZR3Iy8eJZMPeCML6NpwGJSZY/p3THBft3SqhPcTyJJqOYfsstcN9r&#10;bjRpuYHR0fA2xfOzE02sBDeidK01lDfj+qIUNv2nUkC7T412grUaHdVqhu0AKFbFW1k+gnSVBGWB&#10;CGHewaKW6jtGPcyOFOtve6oYRs17AfIHsRI7bNyGTGYRbNSlZXtpoaIAqBQbjMbl2owDat8pvqsh&#10;0unBreDJ5Nyp+Smr40OD+eBIHWeZHUCXe+f1NHGXvwAAAP//AwBQSwMEFAAGAAgAAAAhAI4Rs9bd&#10;AAAACAEAAA8AAABkcnMvZG93bnJldi54bWxMj0FPwzAMhe9I/IfISNy2hDKtqDSdJrSNIzAqzllj&#10;2orGiZqsK/8ec4KTZb+n5++Vm9kNYsIx9p403C0VCKTG255aDfX7fvEAIiZD1gyeUMM3RthU11el&#10;Kay/0BtOx9QKDqFYGA1dSqGQMjYdOhOXPiCx9ulHZxKvYyvtaC4c7gaZKbWWzvTEHzoT8KnD5ut4&#10;dhpCCof8eXx53e72k6o/DnXWtzutb2/m7SOIhHP6M8MvPqNDxUwnfyYbxaBhseIqief9CgTrea74&#10;cNKwznKQVSn/F6h+AAAA//8DAFBLAQItABQABgAIAAAAIQC2gziS/gAAAOEBAAATAAAAAAAAAAAA&#10;AAAAAAAAAABbQ29udGVudF9UeXBlc10ueG1sUEsBAi0AFAAGAAgAAAAhADj9If/WAAAAlAEAAAsA&#10;AAAAAAAAAAAAAAAALwEAAF9yZWxzLy5yZWxzUEsBAi0AFAAGAAgAAAAhAPSZjquyAgAAuQUAAA4A&#10;AAAAAAAAAAAAAAAALgIAAGRycy9lMm9Eb2MueG1sUEsBAi0AFAAGAAgAAAAhAI4Rs9bdAAAACAEA&#10;AA8AAAAAAAAAAAAAAAAADAUAAGRycy9kb3ducmV2LnhtbFBLBQYAAAAABAAEAPMAAAAWBgAAAAA=&#10;" filled="f" stroked="f">
              <v:textbox style="mso-fit-shape-to-text:t">
                <w:txbxContent>
                  <w:p w:rsidR="00B067B2" w:rsidRPr="0067486D" w:rsidRDefault="00B067B2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FO Anmeldung Geriatrie</w:t>
                    </w:r>
                  </w:p>
                </w:txbxContent>
              </v:textbox>
            </v:shape>
          </w:pict>
        </mc:Fallback>
      </mc:AlternateContent>
    </w:r>
    <w:r w:rsidRPr="00C556C4">
      <w:rPr>
        <w:noProof/>
      </w:rPr>
      <w:drawing>
        <wp:anchor distT="0" distB="0" distL="114300" distR="114300" simplePos="0" relativeHeight="251659264" behindDoc="1" locked="0" layoutInCell="1" allowOverlap="1" wp14:anchorId="7491A801" wp14:editId="12E71C23">
          <wp:simplePos x="0" y="0"/>
          <wp:positionH relativeFrom="column">
            <wp:posOffset>-976630</wp:posOffset>
          </wp:positionH>
          <wp:positionV relativeFrom="paragraph">
            <wp:posOffset>-440690</wp:posOffset>
          </wp:positionV>
          <wp:extent cx="7543800" cy="10677525"/>
          <wp:effectExtent l="0" t="0" r="0" b="0"/>
          <wp:wrapNone/>
          <wp:docPr id="1" name="Grafik 4" descr="Dokumentenvorlage_klinikum_klei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umentenvorlage_klinikum_klein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67B2" w:rsidRDefault="00B067B2">
    <w:pPr>
      <w:pStyle w:val="Kopfzeile"/>
      <w:rPr>
        <w:noProof/>
      </w:rPr>
    </w:pPr>
  </w:p>
  <w:p w:rsidR="00B067B2" w:rsidRDefault="00B067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FE4" w:rsidRDefault="00931F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BC4"/>
    <w:multiLevelType w:val="hybridMultilevel"/>
    <w:tmpl w:val="CF42AF32"/>
    <w:lvl w:ilvl="0" w:tplc="071896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235"/>
    <w:multiLevelType w:val="hybridMultilevel"/>
    <w:tmpl w:val="67B6104A"/>
    <w:lvl w:ilvl="0" w:tplc="5EFC5C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04129F"/>
    <w:multiLevelType w:val="hybridMultilevel"/>
    <w:tmpl w:val="A76A3E9C"/>
    <w:lvl w:ilvl="0" w:tplc="AEFEC2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22"/>
    <w:rsid w:val="00003410"/>
    <w:rsid w:val="00012722"/>
    <w:rsid w:val="000657AA"/>
    <w:rsid w:val="00084662"/>
    <w:rsid w:val="000923D1"/>
    <w:rsid w:val="000A7C49"/>
    <w:rsid w:val="000E47B2"/>
    <w:rsid w:val="000E7424"/>
    <w:rsid w:val="000F4A53"/>
    <w:rsid w:val="00162496"/>
    <w:rsid w:val="001B46F4"/>
    <w:rsid w:val="001C4D36"/>
    <w:rsid w:val="00201F7C"/>
    <w:rsid w:val="00294140"/>
    <w:rsid w:val="00314080"/>
    <w:rsid w:val="00321D6D"/>
    <w:rsid w:val="00343D5F"/>
    <w:rsid w:val="003D1576"/>
    <w:rsid w:val="004318CA"/>
    <w:rsid w:val="00434216"/>
    <w:rsid w:val="00483A51"/>
    <w:rsid w:val="0049019D"/>
    <w:rsid w:val="00494058"/>
    <w:rsid w:val="004F0763"/>
    <w:rsid w:val="005226FF"/>
    <w:rsid w:val="00535267"/>
    <w:rsid w:val="0060771B"/>
    <w:rsid w:val="00617E27"/>
    <w:rsid w:val="00634F77"/>
    <w:rsid w:val="0067486D"/>
    <w:rsid w:val="0068325C"/>
    <w:rsid w:val="00691323"/>
    <w:rsid w:val="00693EB2"/>
    <w:rsid w:val="00730220"/>
    <w:rsid w:val="007779B3"/>
    <w:rsid w:val="007C196E"/>
    <w:rsid w:val="007D4723"/>
    <w:rsid w:val="00830990"/>
    <w:rsid w:val="0083199E"/>
    <w:rsid w:val="0084528C"/>
    <w:rsid w:val="00864F07"/>
    <w:rsid w:val="00867C8A"/>
    <w:rsid w:val="00871D04"/>
    <w:rsid w:val="008936F3"/>
    <w:rsid w:val="008E2AEA"/>
    <w:rsid w:val="00916041"/>
    <w:rsid w:val="00931FE4"/>
    <w:rsid w:val="00942066"/>
    <w:rsid w:val="009A004F"/>
    <w:rsid w:val="009A5885"/>
    <w:rsid w:val="009D19E6"/>
    <w:rsid w:val="009D2006"/>
    <w:rsid w:val="009D43FE"/>
    <w:rsid w:val="00A035FF"/>
    <w:rsid w:val="00A54D83"/>
    <w:rsid w:val="00AF44AB"/>
    <w:rsid w:val="00B067B2"/>
    <w:rsid w:val="00C20070"/>
    <w:rsid w:val="00C54458"/>
    <w:rsid w:val="00C556C4"/>
    <w:rsid w:val="00C95D9F"/>
    <w:rsid w:val="00CC0EEB"/>
    <w:rsid w:val="00CC4E4D"/>
    <w:rsid w:val="00D03659"/>
    <w:rsid w:val="00D0382B"/>
    <w:rsid w:val="00D11C18"/>
    <w:rsid w:val="00D632D1"/>
    <w:rsid w:val="00D9236B"/>
    <w:rsid w:val="00DB5123"/>
    <w:rsid w:val="00DC273D"/>
    <w:rsid w:val="00E30CA8"/>
    <w:rsid w:val="00EA3709"/>
    <w:rsid w:val="00EA522A"/>
    <w:rsid w:val="00EF4F4C"/>
    <w:rsid w:val="00F12C07"/>
    <w:rsid w:val="00F95FA4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634F7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722"/>
  </w:style>
  <w:style w:type="paragraph" w:styleId="Fuzeile">
    <w:name w:val="footer"/>
    <w:basedOn w:val="Standard"/>
    <w:link w:val="FuzeileZchn"/>
    <w:uiPriority w:val="99"/>
    <w:unhideWhenUsed/>
    <w:rsid w:val="0001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7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2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127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0763"/>
    <w:pPr>
      <w:ind w:left="720"/>
      <w:contextualSpacing/>
    </w:pPr>
  </w:style>
  <w:style w:type="table" w:styleId="Tabellenraster">
    <w:name w:val="Table Grid"/>
    <w:basedOn w:val="NormaleTabelle"/>
    <w:uiPriority w:val="99"/>
    <w:rsid w:val="0020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634F77"/>
    <w:rPr>
      <w:rFonts w:ascii="Arial" w:eastAsia="Times New Roman" w:hAnsi="Arial" w:cs="Arial"/>
      <w:b/>
      <w:bCs/>
      <w:sz w:val="24"/>
      <w:szCs w:val="24"/>
    </w:rPr>
  </w:style>
  <w:style w:type="character" w:customStyle="1" w:styleId="HeaderChar">
    <w:name w:val="Header Char"/>
    <w:uiPriority w:val="99"/>
    <w:semiHidden/>
    <w:rsid w:val="00634F77"/>
    <w:rPr>
      <w:rFonts w:eastAsia="Times New Roman"/>
      <w:sz w:val="20"/>
      <w:lang w:eastAsia="de-DE"/>
    </w:rPr>
  </w:style>
  <w:style w:type="character" w:customStyle="1" w:styleId="FooterChar">
    <w:name w:val="Footer Char"/>
    <w:uiPriority w:val="99"/>
    <w:semiHidden/>
    <w:rsid w:val="00634F77"/>
    <w:rPr>
      <w:rFonts w:eastAsia="Times New Roman"/>
      <w:sz w:val="20"/>
      <w:lang w:eastAsia="de-DE"/>
    </w:rPr>
  </w:style>
  <w:style w:type="paragraph" w:customStyle="1" w:styleId="GKG-Unternehmen">
    <w:name w:val="GüKG-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Bauunternehmer">
    <w:name w:val="Bauunternehmer"/>
    <w:basedOn w:val="GKG-Unternehmen"/>
    <w:uiPriority w:val="99"/>
    <w:rsid w:val="00634F77"/>
    <w:rPr>
      <w:b w:val="0"/>
      <w:bCs w:val="0"/>
      <w:u w:val="none"/>
    </w:rPr>
  </w:style>
  <w:style w:type="paragraph" w:customStyle="1" w:styleId="GemeindenuSonstige">
    <w:name w:val="Gemeinden u. Sonstige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xi-Unternehmen">
    <w:name w:val="Taxi-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ietwagen">
    <w:name w:val="Mietwag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uunternehmen">
    <w:name w:val="Bau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G-Adressen">
    <w:name w:val="AG-Adress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sunternehmer">
    <w:name w:val="Busunternehmer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sse">
    <w:name w:val="Busse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PSM-Nummern">
    <w:name w:val="PSM-Nummer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Textkrper-Zeileneinzug">
    <w:name w:val="Body Text Indent"/>
    <w:basedOn w:val="Standard"/>
    <w:link w:val="Textkrper-ZeileneinzugZchn"/>
    <w:uiPriority w:val="99"/>
    <w:rsid w:val="00634F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425" w:hanging="42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34F77"/>
    <w:rPr>
      <w:rFonts w:ascii="Arial" w:eastAsia="Times New Roman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634F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34F77"/>
    <w:rPr>
      <w:rFonts w:ascii="Arial" w:eastAsia="Times New Roman" w:hAnsi="Arial" w:cs="Arial"/>
      <w:b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634F7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34F7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F77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F77"/>
    <w:rPr>
      <w:rFonts w:ascii="Arial" w:eastAsia="Times New Roman" w:hAnsi="Arial" w:cs="Arial"/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rsid w:val="00634F77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634F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634F7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722"/>
  </w:style>
  <w:style w:type="paragraph" w:styleId="Fuzeile">
    <w:name w:val="footer"/>
    <w:basedOn w:val="Standard"/>
    <w:link w:val="FuzeileZchn"/>
    <w:uiPriority w:val="99"/>
    <w:unhideWhenUsed/>
    <w:rsid w:val="0001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7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72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01272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0763"/>
    <w:pPr>
      <w:ind w:left="720"/>
      <w:contextualSpacing/>
    </w:pPr>
  </w:style>
  <w:style w:type="table" w:styleId="Tabellenraster">
    <w:name w:val="Table Grid"/>
    <w:basedOn w:val="NormaleTabelle"/>
    <w:uiPriority w:val="99"/>
    <w:rsid w:val="0020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634F77"/>
    <w:rPr>
      <w:rFonts w:ascii="Arial" w:eastAsia="Times New Roman" w:hAnsi="Arial" w:cs="Arial"/>
      <w:b/>
      <w:bCs/>
      <w:sz w:val="24"/>
      <w:szCs w:val="24"/>
    </w:rPr>
  </w:style>
  <w:style w:type="character" w:customStyle="1" w:styleId="HeaderChar">
    <w:name w:val="Header Char"/>
    <w:uiPriority w:val="99"/>
    <w:semiHidden/>
    <w:rsid w:val="00634F77"/>
    <w:rPr>
      <w:rFonts w:eastAsia="Times New Roman"/>
      <w:sz w:val="20"/>
      <w:lang w:eastAsia="de-DE"/>
    </w:rPr>
  </w:style>
  <w:style w:type="character" w:customStyle="1" w:styleId="FooterChar">
    <w:name w:val="Footer Char"/>
    <w:uiPriority w:val="99"/>
    <w:semiHidden/>
    <w:rsid w:val="00634F77"/>
    <w:rPr>
      <w:rFonts w:eastAsia="Times New Roman"/>
      <w:sz w:val="20"/>
      <w:lang w:eastAsia="de-DE"/>
    </w:rPr>
  </w:style>
  <w:style w:type="paragraph" w:customStyle="1" w:styleId="GKG-Unternehmen">
    <w:name w:val="GüKG-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Bauunternehmer">
    <w:name w:val="Bauunternehmer"/>
    <w:basedOn w:val="GKG-Unternehmen"/>
    <w:uiPriority w:val="99"/>
    <w:rsid w:val="00634F77"/>
    <w:rPr>
      <w:b w:val="0"/>
      <w:bCs w:val="0"/>
      <w:u w:val="none"/>
    </w:rPr>
  </w:style>
  <w:style w:type="paragraph" w:customStyle="1" w:styleId="GemeindenuSonstige">
    <w:name w:val="Gemeinden u. Sonstige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xi-Unternehmen">
    <w:name w:val="Taxi-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ietwagen">
    <w:name w:val="Mietwag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auunternehmen">
    <w:name w:val="Bauunternehm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G-Adressen">
    <w:name w:val="AG-Adresse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sunternehmer">
    <w:name w:val="Busunternehmer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usse">
    <w:name w:val="Busse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PSM-Nummern">
    <w:name w:val="PSM-Nummern"/>
    <w:basedOn w:val="Standard"/>
    <w:uiPriority w:val="99"/>
    <w:rsid w:val="00634F77"/>
    <w:pPr>
      <w:spacing w:after="0" w:line="240" w:lineRule="auto"/>
    </w:pPr>
    <w:rPr>
      <w:rFonts w:ascii="Arial" w:eastAsia="Times New Roman" w:hAnsi="Arial" w:cs="Arial"/>
      <w:sz w:val="17"/>
      <w:szCs w:val="17"/>
    </w:rPr>
  </w:style>
  <w:style w:type="paragraph" w:styleId="Textkrper-Zeileneinzug">
    <w:name w:val="Body Text Indent"/>
    <w:basedOn w:val="Standard"/>
    <w:link w:val="Textkrper-ZeileneinzugZchn"/>
    <w:uiPriority w:val="99"/>
    <w:rsid w:val="00634F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425" w:hanging="425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634F77"/>
    <w:rPr>
      <w:rFonts w:ascii="Arial" w:eastAsia="Times New Roman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634F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34F77"/>
    <w:rPr>
      <w:rFonts w:ascii="Arial" w:eastAsia="Times New Roman" w:hAnsi="Arial" w:cs="Arial"/>
      <w:b/>
      <w:b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634F7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34F7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F77"/>
    <w:rPr>
      <w:rFonts w:ascii="Arial" w:eastAsia="Times New Roman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34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F77"/>
    <w:rPr>
      <w:rFonts w:ascii="Arial" w:eastAsia="Times New Roman" w:hAnsi="Arial" w:cs="Arial"/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rsid w:val="00634F77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634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D8B4-62C7-437E-9885-3AFA96F4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</dc:creator>
  <cp:lastModifiedBy>Datasec</cp:lastModifiedBy>
  <cp:revision>7</cp:revision>
  <cp:lastPrinted>2016-08-16T12:09:00Z</cp:lastPrinted>
  <dcterms:created xsi:type="dcterms:W3CDTF">2018-03-19T10:28:00Z</dcterms:created>
  <dcterms:modified xsi:type="dcterms:W3CDTF">2018-04-18T07:53:00Z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Geändert_von">
    <vt:lpwstr>Geändert von: Ute Gräf</vt:lpwstr>
  </property>
  <property fmtid="{D5CDD505-2E9C-101B-9397-08002B2CF9AE}" pid="3" name="DMS_Geändert_am">
    <vt:lpwstr>geändert am: 18.04.2018</vt:lpwstr>
  </property>
  <property fmtid="{D5CDD505-2E9C-101B-9397-08002B2CF9AE}" pid="4" name="DMS_Version">
    <vt:lpwstr>Version: 2018.04</vt:lpwstr>
  </property>
  <property fmtid="{D5CDD505-2E9C-101B-9397-08002B2CF9AE}" pid="5" name="DMS_Dateiname">
    <vt:lpwstr>FO Anmeldung Geriatrie.docx</vt:lpwstr>
  </property>
  <property fmtid="{D5CDD505-2E9C-101B-9397-08002B2CF9AE}" pid="6" name="DMS_Ersteller">
    <vt:lpwstr>Erstellt von: Ute Gräf</vt:lpwstr>
  </property>
  <property fmtid="{D5CDD505-2E9C-101B-9397-08002B2CF9AE}" pid="7" name="DMS_Freigegeben">
    <vt:lpwstr>Freigegeben: Nein</vt:lpwstr>
  </property>
  <property fmtid="{D5CDD505-2E9C-101B-9397-08002B2CF9AE}" pid="8" name="DMS_Freigegeben_von">
    <vt:lpwstr>Freigegeben von:</vt:lpwstr>
  </property>
  <property fmtid="{D5CDD505-2E9C-101B-9397-08002B2CF9AE}" pid="9" name="DMS_Freigegeben_am">
    <vt:lpwstr>Freigegeben am:</vt:lpwstr>
  </property>
  <property fmtid="{D5CDD505-2E9C-101B-9397-08002B2CF9AE}" pid="10" name="DMS_Geprüft">
    <vt:lpwstr>Geprüft: Nein</vt:lpwstr>
  </property>
  <property fmtid="{D5CDD505-2E9C-101B-9397-08002B2CF9AE}" pid="11" name="DMS_Geprüft_von">
    <vt:lpwstr>Geprüft von:</vt:lpwstr>
  </property>
  <property fmtid="{D5CDD505-2E9C-101B-9397-08002B2CF9AE}" pid="12" name="DMS_Geprüft_am">
    <vt:lpwstr>Geprüft am:</vt:lpwstr>
  </property>
  <property fmtid="{D5CDD505-2E9C-101B-9397-08002B2CF9AE}" pid="13" name="DMS_Fusszeile">
    <vt:lpwstr>Ausgedruckte Dokumente unterliegen nicht der Revision – Aktuelle Version im DOKU@WEB</vt:lpwstr>
  </property>
  <property fmtid="{D5CDD505-2E9C-101B-9397-08002B2CF9AE}" pid="8193" name="datasec">
    <vt:lpwstr>V_DMS03|6D713B55-DD6A-CBEB-D|20160420191500001263|DUMMY|001Cgraef</vt:lpwstr>
  </property>
</Properties>
</file>